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4F0F5" w14:textId="1142FF5D" w:rsidR="00647298" w:rsidRDefault="00416AF8" w:rsidP="00416AF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Título do </w:t>
      </w:r>
      <w:r w:rsidR="002D0155">
        <w:rPr>
          <w:rFonts w:ascii="Times New Roman" w:hAnsi="Times New Roman" w:cs="Times New Roman"/>
          <w:b/>
          <w:bCs/>
          <w:sz w:val="28"/>
          <w:szCs w:val="28"/>
        </w:rPr>
        <w:t>T</w:t>
      </w:r>
      <w:r>
        <w:rPr>
          <w:rFonts w:ascii="Times New Roman" w:hAnsi="Times New Roman" w:cs="Times New Roman"/>
          <w:b/>
          <w:bCs/>
          <w:sz w:val="28"/>
          <w:szCs w:val="28"/>
        </w:rPr>
        <w:t>rabalho</w:t>
      </w:r>
    </w:p>
    <w:p w14:paraId="1A83DB64" w14:textId="4F8447CB" w:rsidR="00416AF8" w:rsidRDefault="00416AF8" w:rsidP="00416AF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BB957E" w14:textId="77777777" w:rsidR="00416AF8" w:rsidRPr="00416AF8" w:rsidRDefault="00416AF8" w:rsidP="00416AF8">
      <w:pPr>
        <w:spacing w:after="0" w:line="360" w:lineRule="auto"/>
        <w:jc w:val="center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416AF8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Nome completo sem abreviaturas </w:t>
      </w:r>
    </w:p>
    <w:p w14:paraId="2C62FDF5" w14:textId="77777777" w:rsidR="00416AF8" w:rsidRPr="00416AF8" w:rsidRDefault="00416AF8" w:rsidP="00416AF8">
      <w:pPr>
        <w:spacing w:after="0" w:line="360" w:lineRule="auto"/>
        <w:jc w:val="center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416AF8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Universidade Federal de Catalão</w:t>
      </w:r>
    </w:p>
    <w:p w14:paraId="6CB56B28" w14:textId="15D05974" w:rsidR="00416AF8" w:rsidRPr="00416AF8" w:rsidRDefault="0095145D" w:rsidP="00416AF8">
      <w:pPr>
        <w:spacing w:after="0" w:line="360" w:lineRule="auto"/>
        <w:jc w:val="center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hyperlink r:id="rId6" w:history="1">
        <w:r w:rsidR="00416AF8" w:rsidRPr="00416AF8">
          <w:rPr>
            <w:rStyle w:val="Hyperlink"/>
            <w:rFonts w:ascii="Times New Roman" w:hAnsi="Times New Roman" w:cs="Times New Roman"/>
            <w:sz w:val="24"/>
            <w:szCs w:val="24"/>
          </w:rPr>
          <w:t>professora_123456@ufcat.edu.br</w:t>
        </w:r>
      </w:hyperlink>
      <w:r w:rsidR="00416AF8" w:rsidRPr="00416AF8">
        <w:rPr>
          <w:rFonts w:ascii="Times New Roman" w:hAnsi="Times New Roman" w:cs="Times New Roman"/>
          <w:sz w:val="24"/>
          <w:szCs w:val="24"/>
        </w:rPr>
        <w:t xml:space="preserve"> </w:t>
      </w:r>
      <w:r w:rsidR="00416AF8" w:rsidRPr="00416AF8">
        <w:rPr>
          <w:rStyle w:val="Hyperlink"/>
          <w:rFonts w:ascii="Times New Roman" w:eastAsia="Arial" w:hAnsi="Times New Roman" w:cs="Times New Roman"/>
          <w:color w:val="000000" w:themeColor="text1"/>
          <w:sz w:val="24"/>
          <w:szCs w:val="24"/>
          <w:u w:val="none"/>
        </w:rPr>
        <w:t xml:space="preserve">   </w:t>
      </w:r>
    </w:p>
    <w:p w14:paraId="06DCBE7E" w14:textId="77777777" w:rsidR="00416AF8" w:rsidRPr="00416AF8" w:rsidRDefault="00416AF8" w:rsidP="00416AF8">
      <w:pPr>
        <w:spacing w:after="0" w:line="360" w:lineRule="auto"/>
        <w:jc w:val="center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14:paraId="5D849D0C" w14:textId="77777777" w:rsidR="00416AF8" w:rsidRPr="00416AF8" w:rsidRDefault="00416AF8" w:rsidP="00416AF8">
      <w:pPr>
        <w:spacing w:after="0" w:line="360" w:lineRule="auto"/>
        <w:jc w:val="center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416AF8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Espaço de Diálogos e Pesquisas: 00 (</w:t>
      </w:r>
      <w:r w:rsidRPr="00416AF8"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</w:rPr>
        <w:t>indicar o número do EDP escolhido</w:t>
      </w:r>
      <w:r w:rsidRPr="00416AF8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)</w:t>
      </w:r>
    </w:p>
    <w:p w14:paraId="7F5C0521" w14:textId="07F5C8B8" w:rsidR="00416AF8" w:rsidRPr="00416AF8" w:rsidRDefault="00416AF8" w:rsidP="00416AF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B21FECD" w14:textId="7340EA3B" w:rsidR="00416AF8" w:rsidRPr="00634143" w:rsidRDefault="00416AF8" w:rsidP="00416AF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34143">
        <w:rPr>
          <w:rFonts w:ascii="Times New Roman" w:hAnsi="Times New Roman" w:cs="Times New Roman"/>
          <w:b/>
          <w:bCs/>
          <w:sz w:val="24"/>
          <w:szCs w:val="24"/>
        </w:rPr>
        <w:t>Introdução</w:t>
      </w:r>
    </w:p>
    <w:p w14:paraId="1C66D571" w14:textId="77777777" w:rsidR="002D0155" w:rsidRPr="00634143" w:rsidRDefault="002D0155" w:rsidP="0063414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8C9436" w14:textId="77777777" w:rsidR="002D0155" w:rsidRPr="00634143" w:rsidRDefault="002D0155" w:rsidP="00634143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634143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O trabalho completo deverá ser escrito em Língua Portuguesa em espaço 1,5 com recuo de parágrafo de 1,25 cm a partir da margem esquerda, em formato word, fonte Times New Roman tamanho 12, papel A4, margens de 3 cm, citação longa (acima de três linhas) em fonte tamanho 11 e recuo de 4 cm. O texto do trabalho completo deve ter no mínimo de 12 e o máximo de 15 páginas, sem paginação.</w:t>
      </w:r>
    </w:p>
    <w:p w14:paraId="541EA75E" w14:textId="2E5D2DDD" w:rsidR="002D0155" w:rsidRPr="00634143" w:rsidRDefault="002D0155" w:rsidP="00634143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634143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Título: negrito, tamanho 14, apenas a inicial da primeira palavra e dos nomes próprios em letra maiúscula, alinhamento centralizado. Dar um espaçamento entre parágrafos entre o título e autoria. Nome, informações de vínculo institucional, e-mail do/a(s) autor/a(es/s) e indicação do “Espaço de Diálogos e Pesquisas” escolhido, deverão ser centralizados e contendo as informações conforme o exemplo abaixo. Entre a autoria e o Espaço de Diálogos e Pesquisas - EDP (</w:t>
      </w:r>
      <w:r w:rsidRPr="00634143"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</w:rPr>
        <w:t>ver ementas</w:t>
      </w:r>
      <w:r w:rsidR="00CE1FEC"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</w:rPr>
        <w:t xml:space="preserve"> no arquivo: </w:t>
      </w:r>
      <w:r w:rsidR="00CE1FEC" w:rsidRPr="00CE1FEC">
        <w:rPr>
          <w:rFonts w:ascii="Times New Roman" w:eastAsia="Arial" w:hAnsi="Times New Roman" w:cs="Times New Roman"/>
          <w:i/>
          <w:iCs/>
          <w:color w:val="000000" w:themeColor="text1"/>
          <w:sz w:val="24"/>
          <w:szCs w:val="24"/>
          <w:u w:val="single"/>
        </w:rPr>
        <w:t>normas para submissão de trabalhos completos</w:t>
      </w:r>
      <w:r w:rsidRPr="00634143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) indicado deve ter um espaçamento entre parágrafos.</w:t>
      </w:r>
    </w:p>
    <w:p w14:paraId="6C85153C" w14:textId="77777777" w:rsidR="002D0155" w:rsidRPr="00634143" w:rsidRDefault="002D0155" w:rsidP="0063414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595CBF" w14:textId="77777777" w:rsidR="002D0155" w:rsidRPr="00634143" w:rsidRDefault="00416AF8" w:rsidP="00416AF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34143">
        <w:rPr>
          <w:rFonts w:ascii="Times New Roman" w:hAnsi="Times New Roman" w:cs="Times New Roman"/>
          <w:b/>
          <w:bCs/>
          <w:sz w:val="24"/>
          <w:szCs w:val="24"/>
        </w:rPr>
        <w:t>Desenvolvimento</w:t>
      </w:r>
      <w:r w:rsidR="002D0155" w:rsidRPr="006341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71D94A5" w14:textId="77777777" w:rsidR="002D0155" w:rsidRPr="00634143" w:rsidRDefault="002D0155" w:rsidP="0063414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CA5125" w14:textId="35F6882E" w:rsidR="00416AF8" w:rsidRPr="00634143" w:rsidRDefault="002D0155" w:rsidP="00634143">
      <w:pPr>
        <w:spacing w:after="0" w:line="360" w:lineRule="auto"/>
        <w:ind w:firstLine="708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634143">
        <w:rPr>
          <w:rFonts w:ascii="Times New Roman" w:hAnsi="Times New Roman" w:cs="Times New Roman"/>
          <w:sz w:val="24"/>
          <w:szCs w:val="24"/>
        </w:rPr>
        <w:t>C</w:t>
      </w:r>
      <w:r w:rsidRPr="00634143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aso tenha subtítulos, os mesmos deverão ser escritos em negrito com primeira letra em maiúscula e as demais com letra minúscula, alinhado à esquerda e não numerado</w:t>
      </w:r>
      <w:r w:rsidR="00634143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s</w:t>
      </w:r>
      <w:r w:rsidRPr="00634143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.</w:t>
      </w:r>
      <w:r w:rsidR="00750937" w:rsidRPr="00634143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</w:p>
    <w:p w14:paraId="62BE72D0" w14:textId="77777777" w:rsidR="00750937" w:rsidRPr="00634143" w:rsidRDefault="00750937" w:rsidP="00634143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634143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Os subtítulos devem ser separados entre si e do texto subsequente com o espaçamento de um parágrafo. </w:t>
      </w:r>
    </w:p>
    <w:p w14:paraId="1178CF89" w14:textId="77777777" w:rsidR="00750937" w:rsidRPr="00634143" w:rsidRDefault="00750937" w:rsidP="00416AF8">
      <w:pPr>
        <w:spacing w:after="0" w:line="36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14:paraId="3B53CFAA" w14:textId="7924B251" w:rsidR="002D0155" w:rsidRPr="00634143" w:rsidRDefault="002D0155" w:rsidP="00416AF8">
      <w:pPr>
        <w:spacing w:after="0" w:line="360" w:lineRule="auto"/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</w:rPr>
      </w:pPr>
      <w:r w:rsidRPr="00634143"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</w:rPr>
        <w:lastRenderedPageBreak/>
        <w:t>Considerações Finais</w:t>
      </w:r>
    </w:p>
    <w:p w14:paraId="0FD9C551" w14:textId="3073650E" w:rsidR="002D0155" w:rsidRPr="00634143" w:rsidRDefault="002D0155" w:rsidP="00634143">
      <w:pPr>
        <w:spacing w:after="0" w:line="360" w:lineRule="auto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14:paraId="7ECEA425" w14:textId="24E03598" w:rsidR="002D0155" w:rsidRDefault="002D0155" w:rsidP="00634143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634143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As revisões textual, científica e de normas NBR </w:t>
      </w:r>
      <w:r w:rsidRPr="0063414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6023 (versão 23/05/2025) e NBR 10520 (19/07/2023) </w:t>
      </w:r>
      <w:r w:rsidRPr="00634143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da Associação Brasileira de Normas Técnicas (ABNT) atualizadas é de inteira responsabilidade do/a(s) autor/a(s). </w:t>
      </w:r>
    </w:p>
    <w:p w14:paraId="3592E68A" w14:textId="77777777" w:rsidR="008F77F9" w:rsidRPr="008F77F9" w:rsidRDefault="008F77F9" w:rsidP="008F77F9">
      <w:pPr>
        <w:tabs>
          <w:tab w:val="left" w:pos="709"/>
        </w:tabs>
        <w:spacing w:after="0" w:line="360" w:lineRule="auto"/>
        <w:ind w:firstLine="709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r w:rsidRPr="008F77F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O/A(s) autor/a(es/s) para apresentar e publicar o/s trabalho/s aprovado/s deverá/ão se inscrever, </w:t>
      </w:r>
      <w:r w:rsidRPr="008F77F9">
        <w:rPr>
          <w:rFonts w:ascii="Times New Roman" w:eastAsia="Arial" w:hAnsi="Times New Roman" w:cs="Times New Roman"/>
          <w:color w:val="000000" w:themeColor="text1"/>
          <w:sz w:val="24"/>
          <w:szCs w:val="24"/>
          <w:u w:val="single"/>
        </w:rPr>
        <w:t>obrigatoriamente</w:t>
      </w:r>
      <w:r w:rsidRPr="008F77F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, no Evento: </w:t>
      </w:r>
      <w:hyperlink r:id="rId7" w:history="1">
        <w:r w:rsidRPr="008F77F9">
          <w:rPr>
            <w:rStyle w:val="Hyperlink"/>
            <w:rFonts w:ascii="Times New Roman" w:hAnsi="Times New Roman" w:cs="Times New Roman"/>
            <w:sz w:val="24"/>
            <w:szCs w:val="24"/>
          </w:rPr>
          <w:t>http://eventos.sistemas.ufcat.edu.br/evento/SRGACGC2025</w:t>
        </w:r>
      </w:hyperlink>
    </w:p>
    <w:p w14:paraId="0A55F3C2" w14:textId="7D974B67" w:rsidR="008F77F9" w:rsidRPr="008F77F9" w:rsidRDefault="008F77F9" w:rsidP="008F77F9">
      <w:pPr>
        <w:pStyle w:val="Contedodatabela"/>
        <w:shd w:val="clear" w:color="auto" w:fill="FFFFFF"/>
        <w:tabs>
          <w:tab w:val="left" w:pos="709"/>
        </w:tabs>
        <w:snapToGrid w:val="0"/>
        <w:spacing w:line="360" w:lineRule="auto"/>
        <w:jc w:val="both"/>
        <w:rPr>
          <w:color w:val="000000" w:themeColor="text1"/>
        </w:rPr>
      </w:pPr>
      <w:r w:rsidRPr="008F77F9">
        <w:rPr>
          <w:color w:val="0070C0"/>
        </w:rPr>
        <w:tab/>
      </w:r>
      <w:r w:rsidRPr="008F77F9">
        <w:t xml:space="preserve">Somente os trabalhos aprovados e apresentados </w:t>
      </w:r>
      <w:r w:rsidRPr="008F77F9">
        <w:rPr>
          <w:b/>
          <w:bCs/>
        </w:rPr>
        <w:t>presencialmente</w:t>
      </w:r>
      <w:r w:rsidRPr="008F77F9">
        <w:t xml:space="preserve">, serão publicados em Anais do Evento. </w:t>
      </w:r>
      <w:r w:rsidRPr="008F77F9">
        <w:rPr>
          <w:color w:val="000000" w:themeColor="text1"/>
        </w:rPr>
        <w:t>Os Anais serão publicados posteriormente.</w:t>
      </w:r>
    </w:p>
    <w:p w14:paraId="4874D6AB" w14:textId="77777777" w:rsidR="008F77F9" w:rsidRPr="00634143" w:rsidRDefault="008F77F9" w:rsidP="00634143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14:paraId="4F579A10" w14:textId="77777777" w:rsidR="002D0155" w:rsidRPr="00634143" w:rsidRDefault="002D0155" w:rsidP="002D0155">
      <w:pPr>
        <w:tabs>
          <w:tab w:val="left" w:pos="709"/>
        </w:tabs>
        <w:spacing w:after="0" w:line="360" w:lineRule="auto"/>
        <w:jc w:val="both"/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</w:rPr>
      </w:pPr>
    </w:p>
    <w:p w14:paraId="10CE8D7E" w14:textId="77777777" w:rsidR="002D0155" w:rsidRPr="00634143" w:rsidRDefault="002D0155" w:rsidP="00634143">
      <w:pPr>
        <w:tabs>
          <w:tab w:val="left" w:pos="709"/>
        </w:tabs>
        <w:spacing w:after="0" w:line="36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634143">
        <w:rPr>
          <w:rFonts w:ascii="Times New Roman" w:eastAsia="Arial" w:hAnsi="Times New Roman" w:cs="Times New Roman"/>
          <w:b/>
          <w:bCs/>
          <w:color w:val="000000" w:themeColor="text1"/>
          <w:sz w:val="24"/>
          <w:szCs w:val="24"/>
        </w:rPr>
        <w:t>Referências</w:t>
      </w:r>
      <w:r w:rsidRPr="00634143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</w:p>
    <w:p w14:paraId="078ECEF6" w14:textId="77777777" w:rsidR="002D0155" w:rsidRPr="00634143" w:rsidRDefault="002D0155" w:rsidP="00634143">
      <w:pPr>
        <w:tabs>
          <w:tab w:val="left" w:pos="709"/>
        </w:tabs>
        <w:spacing w:after="0" w:line="24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14:paraId="2D2F505A" w14:textId="3A744F87" w:rsidR="00750937" w:rsidRPr="00634143" w:rsidRDefault="00750937" w:rsidP="00634143">
      <w:pPr>
        <w:tabs>
          <w:tab w:val="left" w:pos="709"/>
        </w:tabs>
        <w:spacing w:after="0" w:line="24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634143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Indicar s</w:t>
      </w:r>
      <w:r w:rsidR="002D0155" w:rsidRPr="00634143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omente obras referenciadas, com alinhamento à esquerda. </w:t>
      </w:r>
    </w:p>
    <w:p w14:paraId="74A0E7F5" w14:textId="77777777" w:rsidR="00750937" w:rsidRPr="00634143" w:rsidRDefault="00750937" w:rsidP="00634143">
      <w:pPr>
        <w:tabs>
          <w:tab w:val="left" w:pos="709"/>
        </w:tabs>
        <w:spacing w:after="0" w:line="24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14:paraId="6D74F162" w14:textId="77777777" w:rsidR="00750937" w:rsidRPr="00634143" w:rsidRDefault="002D0155" w:rsidP="00634143">
      <w:pPr>
        <w:tabs>
          <w:tab w:val="left" w:pos="709"/>
        </w:tabs>
        <w:spacing w:after="0" w:line="24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634143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Na lista de referências, entre uma referência e outra: 1,0 - espaço simples. </w:t>
      </w:r>
    </w:p>
    <w:p w14:paraId="25854180" w14:textId="77777777" w:rsidR="00750937" w:rsidRPr="00634143" w:rsidRDefault="00750937" w:rsidP="00634143">
      <w:pPr>
        <w:tabs>
          <w:tab w:val="left" w:pos="709"/>
        </w:tabs>
        <w:spacing w:after="0" w:line="24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14:paraId="3E0BF466" w14:textId="3A5D39F5" w:rsidR="002D0155" w:rsidRPr="00634143" w:rsidRDefault="002D0155" w:rsidP="00634143">
      <w:pPr>
        <w:tabs>
          <w:tab w:val="left" w:pos="709"/>
        </w:tabs>
        <w:spacing w:after="0" w:line="24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634143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Uso das Normas NBR </w:t>
      </w:r>
      <w:r w:rsidRPr="0063414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6023 (versão 23/05/2025) e NBR 10520 (19/07/2023) </w:t>
      </w:r>
      <w:r w:rsidRPr="00634143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da Associação Brasileira de Normas Técnicas (ABNT) atualizadas é de inteira responsabilidade do/a(s) autor/a(s).</w:t>
      </w:r>
    </w:p>
    <w:p w14:paraId="3FDAFAA4" w14:textId="4ECE3A9F" w:rsidR="00750937" w:rsidRPr="00634143" w:rsidRDefault="00750937" w:rsidP="00634143">
      <w:pPr>
        <w:tabs>
          <w:tab w:val="left" w:pos="709"/>
        </w:tabs>
        <w:spacing w:after="0" w:line="24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14:paraId="58ABC5D2" w14:textId="77777777" w:rsidR="00750937" w:rsidRPr="00634143" w:rsidRDefault="00750937" w:rsidP="00750937">
      <w:pPr>
        <w:tabs>
          <w:tab w:val="left" w:pos="709"/>
        </w:tabs>
        <w:spacing w:after="0" w:line="24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14:paraId="55F89F81" w14:textId="77777777" w:rsidR="002D0155" w:rsidRPr="00634143" w:rsidRDefault="002D0155" w:rsidP="00416AF8">
      <w:pPr>
        <w:spacing w:after="0" w:line="36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14:paraId="0CE7A387" w14:textId="2D791EB4" w:rsidR="002D0155" w:rsidRPr="00634143" w:rsidRDefault="002D0155" w:rsidP="00416AF8">
      <w:pPr>
        <w:spacing w:after="0" w:line="36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14:paraId="1A9B9CC2" w14:textId="77777777" w:rsidR="002D0155" w:rsidRPr="00634143" w:rsidRDefault="002D0155" w:rsidP="00416AF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A581C3A" w14:textId="513FD900" w:rsidR="00416AF8" w:rsidRPr="00634143" w:rsidRDefault="00416AF8" w:rsidP="00416AF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74BF7A" w14:textId="77777777" w:rsidR="00416AF8" w:rsidRPr="00634143" w:rsidRDefault="00416AF8" w:rsidP="00416AF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3A25CB" w14:textId="77777777" w:rsidR="00416AF8" w:rsidRPr="00634143" w:rsidRDefault="00416AF8" w:rsidP="00416AF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16AF8" w:rsidRPr="00634143" w:rsidSect="006472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EC9A6" w14:textId="77777777" w:rsidR="0095145D" w:rsidRDefault="0095145D" w:rsidP="00647298">
      <w:pPr>
        <w:spacing w:after="0" w:line="240" w:lineRule="auto"/>
      </w:pPr>
      <w:r>
        <w:separator/>
      </w:r>
    </w:p>
  </w:endnote>
  <w:endnote w:type="continuationSeparator" w:id="0">
    <w:p w14:paraId="720DAF80" w14:textId="77777777" w:rsidR="0095145D" w:rsidRDefault="0095145D" w:rsidP="00647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5F7CC" w14:textId="77777777" w:rsidR="00A35FCE" w:rsidRDefault="00A35FC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12C92" w14:textId="77777777" w:rsidR="00A35FCE" w:rsidRDefault="00A35FC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C74DE" w14:textId="77777777" w:rsidR="00A35FCE" w:rsidRDefault="00A35FC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12AA1" w14:textId="77777777" w:rsidR="0095145D" w:rsidRDefault="0095145D" w:rsidP="00647298">
      <w:pPr>
        <w:spacing w:after="0" w:line="240" w:lineRule="auto"/>
      </w:pPr>
      <w:r>
        <w:separator/>
      </w:r>
    </w:p>
  </w:footnote>
  <w:footnote w:type="continuationSeparator" w:id="0">
    <w:p w14:paraId="6B7F3547" w14:textId="77777777" w:rsidR="0095145D" w:rsidRDefault="0095145D" w:rsidP="006472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EB70C" w14:textId="77777777" w:rsidR="00A35FCE" w:rsidRDefault="00A35FC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38BE5" w14:textId="4A565927" w:rsidR="00647298" w:rsidRDefault="00A35FCE">
    <w:pPr>
      <w:pStyle w:val="Cabealho"/>
    </w:pPr>
    <w:r>
      <w:rPr>
        <w:noProof/>
      </w:rPr>
      <w:drawing>
        <wp:inline distT="0" distB="0" distL="0" distR="0" wp14:anchorId="48CFD636" wp14:editId="6D14999F">
          <wp:extent cx="5391150" cy="565150"/>
          <wp:effectExtent l="0" t="0" r="0" b="635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C47925" w14:textId="6D17B242" w:rsidR="00647298" w:rsidRDefault="00647298">
    <w:pPr>
      <w:pStyle w:val="Cabealho"/>
    </w:pPr>
  </w:p>
  <w:p w14:paraId="411E844A" w14:textId="77777777" w:rsidR="00634143" w:rsidRDefault="0063414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DD51A" w14:textId="77777777" w:rsidR="00A35FCE" w:rsidRDefault="00A35FC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298"/>
    <w:rsid w:val="002D0155"/>
    <w:rsid w:val="0041421E"/>
    <w:rsid w:val="00416AF8"/>
    <w:rsid w:val="0047756C"/>
    <w:rsid w:val="004A198E"/>
    <w:rsid w:val="00634143"/>
    <w:rsid w:val="00641BDF"/>
    <w:rsid w:val="00647298"/>
    <w:rsid w:val="00715DA3"/>
    <w:rsid w:val="00727B06"/>
    <w:rsid w:val="00750937"/>
    <w:rsid w:val="0075407C"/>
    <w:rsid w:val="00872B43"/>
    <w:rsid w:val="008F77F9"/>
    <w:rsid w:val="0095145D"/>
    <w:rsid w:val="009A1E73"/>
    <w:rsid w:val="00A35FCE"/>
    <w:rsid w:val="00B96940"/>
    <w:rsid w:val="00CB4094"/>
    <w:rsid w:val="00CE1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9B986"/>
  <w15:chartTrackingRefBased/>
  <w15:docId w15:val="{00681B4A-8725-41C5-94DE-967F4B3BE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72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7298"/>
  </w:style>
  <w:style w:type="paragraph" w:styleId="Rodap">
    <w:name w:val="footer"/>
    <w:basedOn w:val="Normal"/>
    <w:link w:val="RodapChar"/>
    <w:uiPriority w:val="99"/>
    <w:unhideWhenUsed/>
    <w:rsid w:val="006472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7298"/>
  </w:style>
  <w:style w:type="character" w:styleId="Hyperlink">
    <w:name w:val="Hyperlink"/>
    <w:basedOn w:val="Fontepargpadro"/>
    <w:uiPriority w:val="99"/>
    <w:unhideWhenUsed/>
    <w:rsid w:val="00416AF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16AF8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8F77F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eventos.sistemas.ufcat.edu.br/evento/SRGACGC2025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fessora_123456@ufcat.edu.br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390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...</dc:creator>
  <cp:keywords/>
  <dc:description/>
  <cp:lastModifiedBy>...</cp:lastModifiedBy>
  <cp:revision>6</cp:revision>
  <dcterms:created xsi:type="dcterms:W3CDTF">2025-08-04T11:50:00Z</dcterms:created>
  <dcterms:modified xsi:type="dcterms:W3CDTF">2025-08-25T20:19:00Z</dcterms:modified>
</cp:coreProperties>
</file>